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FBE" w:rsidRPr="00926FBE" w:rsidRDefault="00926FBE" w:rsidP="00926FB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26FBE">
        <w:rPr>
          <w:rFonts w:ascii="Times New Roman" w:eastAsia="Times New Roman" w:hAnsi="Times New Roman" w:cs="Times New Roman"/>
          <w:b/>
          <w:bCs/>
          <w:kern w:val="36"/>
          <w:sz w:val="48"/>
          <w:szCs w:val="48"/>
        </w:rPr>
        <w:t>Supreme Court reinstates conviction in contract murder</w:t>
      </w:r>
    </w:p>
    <w:p w:rsidR="00926FBE" w:rsidRPr="00926FBE" w:rsidRDefault="00926FBE" w:rsidP="00926FBE">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Las Vegas Sun - </w:t>
      </w:r>
      <w:r w:rsidRPr="00926FBE">
        <w:rPr>
          <w:rFonts w:ascii="Times New Roman" w:eastAsia="Times New Roman" w:hAnsi="Times New Roman" w:cs="Times New Roman"/>
          <w:sz w:val="24"/>
          <w:szCs w:val="24"/>
        </w:rPr>
        <w:t>Tuesday, Dec. 8, 1998 | 12:04 p.m.</w:t>
      </w:r>
      <w:proofErr w:type="gramEnd"/>
    </w:p>
    <w:p w:rsidR="00926FBE" w:rsidRPr="00926FBE" w:rsidRDefault="00926FBE" w:rsidP="00926FBE">
      <w:pPr>
        <w:spacing w:before="100" w:beforeAutospacing="1" w:after="100" w:afterAutospacing="1" w:line="240" w:lineRule="auto"/>
        <w:rPr>
          <w:rFonts w:ascii="Times New Roman" w:eastAsia="Times New Roman" w:hAnsi="Times New Roman" w:cs="Times New Roman"/>
          <w:sz w:val="24"/>
          <w:szCs w:val="24"/>
        </w:rPr>
      </w:pPr>
      <w:r w:rsidRPr="00926FBE">
        <w:rPr>
          <w:rFonts w:ascii="Times New Roman" w:eastAsia="Times New Roman" w:hAnsi="Times New Roman" w:cs="Times New Roman"/>
          <w:sz w:val="24"/>
          <w:szCs w:val="24"/>
        </w:rPr>
        <w:t xml:space="preserve">CARSON CITY -- The first-degree murder conviction of Frank </w:t>
      </w:r>
      <w:proofErr w:type="spellStart"/>
      <w:r w:rsidRPr="00926FBE">
        <w:rPr>
          <w:rFonts w:ascii="Times New Roman" w:eastAsia="Times New Roman" w:hAnsi="Times New Roman" w:cs="Times New Roman"/>
          <w:sz w:val="24"/>
          <w:szCs w:val="24"/>
        </w:rPr>
        <w:t>LaPena</w:t>
      </w:r>
      <w:proofErr w:type="spellEnd"/>
      <w:r w:rsidRPr="00926FBE">
        <w:rPr>
          <w:rFonts w:ascii="Times New Roman" w:eastAsia="Times New Roman" w:hAnsi="Times New Roman" w:cs="Times New Roman"/>
          <w:sz w:val="24"/>
          <w:szCs w:val="24"/>
        </w:rPr>
        <w:t>, who in the mid-1970s hired a man to kill the wife of a wealthy casino executive, was reinstated Monday by the Nevada Supreme Court.</w:t>
      </w:r>
    </w:p>
    <w:p w:rsidR="00926FBE" w:rsidRPr="00926FBE" w:rsidRDefault="00926FBE" w:rsidP="00926FBE">
      <w:pPr>
        <w:spacing w:before="100" w:beforeAutospacing="1" w:after="100" w:afterAutospacing="1" w:line="240" w:lineRule="auto"/>
        <w:rPr>
          <w:rFonts w:ascii="Times New Roman" w:eastAsia="Times New Roman" w:hAnsi="Times New Roman" w:cs="Times New Roman"/>
          <w:sz w:val="24"/>
          <w:szCs w:val="24"/>
        </w:rPr>
      </w:pPr>
      <w:proofErr w:type="spellStart"/>
      <w:r w:rsidRPr="00926FBE">
        <w:rPr>
          <w:rFonts w:ascii="Times New Roman" w:eastAsia="Times New Roman" w:hAnsi="Times New Roman" w:cs="Times New Roman"/>
          <w:sz w:val="24"/>
          <w:szCs w:val="24"/>
        </w:rPr>
        <w:t>LaPena</w:t>
      </w:r>
      <w:proofErr w:type="spellEnd"/>
      <w:r w:rsidRPr="00926FBE">
        <w:rPr>
          <w:rFonts w:ascii="Times New Roman" w:eastAsia="Times New Roman" w:hAnsi="Times New Roman" w:cs="Times New Roman"/>
          <w:sz w:val="24"/>
          <w:szCs w:val="24"/>
        </w:rPr>
        <w:t xml:space="preserve"> was found guilty twice of contracting for the killing of Hilda Krause in 1974.</w:t>
      </w:r>
    </w:p>
    <w:p w:rsidR="00926FBE" w:rsidRPr="00926FBE" w:rsidRDefault="00926FBE" w:rsidP="00926FBE">
      <w:pPr>
        <w:spacing w:before="100" w:beforeAutospacing="1" w:after="100" w:afterAutospacing="1" w:line="240" w:lineRule="auto"/>
        <w:rPr>
          <w:rFonts w:ascii="Times New Roman" w:eastAsia="Times New Roman" w:hAnsi="Times New Roman" w:cs="Times New Roman"/>
          <w:sz w:val="24"/>
          <w:szCs w:val="24"/>
        </w:rPr>
      </w:pPr>
      <w:r w:rsidRPr="00926FBE">
        <w:rPr>
          <w:rFonts w:ascii="Times New Roman" w:eastAsia="Times New Roman" w:hAnsi="Times New Roman" w:cs="Times New Roman"/>
          <w:sz w:val="24"/>
          <w:szCs w:val="24"/>
        </w:rPr>
        <w:t xml:space="preserve">The court, in a 4-1 decision, overturned the ruling of District Judge Gene Porter, who had ruled that </w:t>
      </w:r>
      <w:proofErr w:type="spellStart"/>
      <w:r w:rsidRPr="00926FBE">
        <w:rPr>
          <w:rFonts w:ascii="Times New Roman" w:eastAsia="Times New Roman" w:hAnsi="Times New Roman" w:cs="Times New Roman"/>
          <w:sz w:val="24"/>
          <w:szCs w:val="24"/>
        </w:rPr>
        <w:t>LaPena</w:t>
      </w:r>
      <w:proofErr w:type="spellEnd"/>
      <w:r w:rsidRPr="00926FBE">
        <w:rPr>
          <w:rFonts w:ascii="Times New Roman" w:eastAsia="Times New Roman" w:hAnsi="Times New Roman" w:cs="Times New Roman"/>
          <w:sz w:val="24"/>
          <w:szCs w:val="24"/>
        </w:rPr>
        <w:t xml:space="preserve"> failed to get adequate legal representation at his second trial. Porter voided the conviction and ordered a third trial for </w:t>
      </w:r>
      <w:proofErr w:type="spellStart"/>
      <w:r w:rsidRPr="00926FBE">
        <w:rPr>
          <w:rFonts w:ascii="Times New Roman" w:eastAsia="Times New Roman" w:hAnsi="Times New Roman" w:cs="Times New Roman"/>
          <w:sz w:val="24"/>
          <w:szCs w:val="24"/>
        </w:rPr>
        <w:t>LaPena</w:t>
      </w:r>
      <w:proofErr w:type="spellEnd"/>
      <w:r w:rsidRPr="00926FBE">
        <w:rPr>
          <w:rFonts w:ascii="Times New Roman" w:eastAsia="Times New Roman" w:hAnsi="Times New Roman" w:cs="Times New Roman"/>
          <w:sz w:val="24"/>
          <w:szCs w:val="24"/>
        </w:rPr>
        <w:t>.</w:t>
      </w:r>
    </w:p>
    <w:p w:rsidR="00926FBE" w:rsidRPr="00926FBE" w:rsidRDefault="00926FBE" w:rsidP="00926FBE">
      <w:pPr>
        <w:spacing w:before="100" w:beforeAutospacing="1" w:after="100" w:afterAutospacing="1" w:line="240" w:lineRule="auto"/>
        <w:rPr>
          <w:rFonts w:ascii="Times New Roman" w:eastAsia="Times New Roman" w:hAnsi="Times New Roman" w:cs="Times New Roman"/>
          <w:sz w:val="24"/>
          <w:szCs w:val="24"/>
        </w:rPr>
      </w:pPr>
      <w:r w:rsidRPr="00926FBE">
        <w:rPr>
          <w:rFonts w:ascii="Times New Roman" w:eastAsia="Times New Roman" w:hAnsi="Times New Roman" w:cs="Times New Roman"/>
          <w:sz w:val="24"/>
          <w:szCs w:val="24"/>
        </w:rPr>
        <w:t xml:space="preserve">Justice Bob Rose, who wrote the majority decision, said </w:t>
      </w:r>
      <w:proofErr w:type="spellStart"/>
      <w:r w:rsidRPr="00926FBE">
        <w:rPr>
          <w:rFonts w:ascii="Times New Roman" w:eastAsia="Times New Roman" w:hAnsi="Times New Roman" w:cs="Times New Roman"/>
          <w:sz w:val="24"/>
          <w:szCs w:val="24"/>
        </w:rPr>
        <w:t>LaPena</w:t>
      </w:r>
      <w:proofErr w:type="spellEnd"/>
      <w:r w:rsidRPr="00926FBE">
        <w:rPr>
          <w:rFonts w:ascii="Times New Roman" w:eastAsia="Times New Roman" w:hAnsi="Times New Roman" w:cs="Times New Roman"/>
          <w:sz w:val="24"/>
          <w:szCs w:val="24"/>
        </w:rPr>
        <w:t xml:space="preserve"> failed to show that attorneys George Carter and </w:t>
      </w:r>
      <w:proofErr w:type="spellStart"/>
      <w:r w:rsidRPr="00926FBE">
        <w:rPr>
          <w:rFonts w:ascii="Times New Roman" w:eastAsia="Times New Roman" w:hAnsi="Times New Roman" w:cs="Times New Roman"/>
          <w:sz w:val="24"/>
          <w:szCs w:val="24"/>
        </w:rPr>
        <w:t>Lamond</w:t>
      </w:r>
      <w:proofErr w:type="spellEnd"/>
      <w:r w:rsidRPr="00926FBE">
        <w:rPr>
          <w:rFonts w:ascii="Times New Roman" w:eastAsia="Times New Roman" w:hAnsi="Times New Roman" w:cs="Times New Roman"/>
          <w:sz w:val="24"/>
          <w:szCs w:val="24"/>
        </w:rPr>
        <w:t xml:space="preserve"> Mills were ineffective at the second trial in not pursuing evidence favorable to </w:t>
      </w:r>
      <w:proofErr w:type="spellStart"/>
      <w:r w:rsidRPr="00926FBE">
        <w:rPr>
          <w:rFonts w:ascii="Times New Roman" w:eastAsia="Times New Roman" w:hAnsi="Times New Roman" w:cs="Times New Roman"/>
          <w:sz w:val="24"/>
          <w:szCs w:val="24"/>
        </w:rPr>
        <w:t>LaPena</w:t>
      </w:r>
      <w:proofErr w:type="spellEnd"/>
      <w:r w:rsidRPr="00926FBE">
        <w:rPr>
          <w:rFonts w:ascii="Times New Roman" w:eastAsia="Times New Roman" w:hAnsi="Times New Roman" w:cs="Times New Roman"/>
          <w:sz w:val="24"/>
          <w:szCs w:val="24"/>
        </w:rPr>
        <w:t>.</w:t>
      </w:r>
    </w:p>
    <w:p w:rsidR="00926FBE" w:rsidRPr="00926FBE" w:rsidRDefault="00926FBE" w:rsidP="00926FBE">
      <w:pPr>
        <w:spacing w:before="100" w:beforeAutospacing="1" w:after="100" w:afterAutospacing="1" w:line="240" w:lineRule="auto"/>
        <w:rPr>
          <w:rFonts w:ascii="Times New Roman" w:eastAsia="Times New Roman" w:hAnsi="Times New Roman" w:cs="Times New Roman"/>
          <w:sz w:val="24"/>
          <w:szCs w:val="24"/>
        </w:rPr>
      </w:pPr>
      <w:r w:rsidRPr="00926FBE">
        <w:rPr>
          <w:rFonts w:ascii="Times New Roman" w:eastAsia="Times New Roman" w:hAnsi="Times New Roman" w:cs="Times New Roman"/>
          <w:sz w:val="24"/>
          <w:szCs w:val="24"/>
        </w:rPr>
        <w:t xml:space="preserve">This is the fifth time the case has been before the Supreme Court since </w:t>
      </w:r>
      <w:proofErr w:type="spellStart"/>
      <w:r w:rsidRPr="00926FBE">
        <w:rPr>
          <w:rFonts w:ascii="Times New Roman" w:eastAsia="Times New Roman" w:hAnsi="Times New Roman" w:cs="Times New Roman"/>
          <w:sz w:val="24"/>
          <w:szCs w:val="24"/>
        </w:rPr>
        <w:t>LaPena</w:t>
      </w:r>
      <w:proofErr w:type="spellEnd"/>
      <w:r w:rsidRPr="00926FBE">
        <w:rPr>
          <w:rFonts w:ascii="Times New Roman" w:eastAsia="Times New Roman" w:hAnsi="Times New Roman" w:cs="Times New Roman"/>
          <w:sz w:val="24"/>
          <w:szCs w:val="24"/>
        </w:rPr>
        <w:t xml:space="preserve"> was first convicted in 1977. The court overturned the first conviction but later upheld </w:t>
      </w:r>
      <w:proofErr w:type="spellStart"/>
      <w:r w:rsidRPr="00926FBE">
        <w:rPr>
          <w:rFonts w:ascii="Times New Roman" w:eastAsia="Times New Roman" w:hAnsi="Times New Roman" w:cs="Times New Roman"/>
          <w:sz w:val="24"/>
          <w:szCs w:val="24"/>
        </w:rPr>
        <w:t>LaPena's</w:t>
      </w:r>
      <w:proofErr w:type="spellEnd"/>
      <w:r w:rsidRPr="00926FBE">
        <w:rPr>
          <w:rFonts w:ascii="Times New Roman" w:eastAsia="Times New Roman" w:hAnsi="Times New Roman" w:cs="Times New Roman"/>
          <w:sz w:val="24"/>
          <w:szCs w:val="24"/>
        </w:rPr>
        <w:t xml:space="preserve"> 1989 conviction. And twice the court ordered the District Courts to hold evidentiary hearings.</w:t>
      </w:r>
    </w:p>
    <w:p w:rsidR="00926FBE" w:rsidRPr="00926FBE" w:rsidRDefault="00926FBE" w:rsidP="00926FBE">
      <w:pPr>
        <w:spacing w:before="100" w:beforeAutospacing="1" w:after="100" w:afterAutospacing="1" w:line="240" w:lineRule="auto"/>
        <w:rPr>
          <w:rFonts w:ascii="Times New Roman" w:eastAsia="Times New Roman" w:hAnsi="Times New Roman" w:cs="Times New Roman"/>
          <w:sz w:val="24"/>
          <w:szCs w:val="24"/>
        </w:rPr>
      </w:pPr>
      <w:proofErr w:type="spellStart"/>
      <w:r w:rsidRPr="00926FBE">
        <w:rPr>
          <w:rFonts w:ascii="Times New Roman" w:eastAsia="Times New Roman" w:hAnsi="Times New Roman" w:cs="Times New Roman"/>
          <w:sz w:val="24"/>
          <w:szCs w:val="24"/>
        </w:rPr>
        <w:t>LaPena</w:t>
      </w:r>
      <w:proofErr w:type="spellEnd"/>
      <w:r w:rsidRPr="00926FBE">
        <w:rPr>
          <w:rFonts w:ascii="Times New Roman" w:eastAsia="Times New Roman" w:hAnsi="Times New Roman" w:cs="Times New Roman"/>
          <w:sz w:val="24"/>
          <w:szCs w:val="24"/>
        </w:rPr>
        <w:t xml:space="preserve"> was convicted of hiring Gerald </w:t>
      </w:r>
      <w:proofErr w:type="spellStart"/>
      <w:r w:rsidRPr="00926FBE">
        <w:rPr>
          <w:rFonts w:ascii="Times New Roman" w:eastAsia="Times New Roman" w:hAnsi="Times New Roman" w:cs="Times New Roman"/>
          <w:sz w:val="24"/>
          <w:szCs w:val="24"/>
        </w:rPr>
        <w:t>Weakland</w:t>
      </w:r>
      <w:proofErr w:type="spellEnd"/>
      <w:r w:rsidRPr="00926FBE">
        <w:rPr>
          <w:rFonts w:ascii="Times New Roman" w:eastAsia="Times New Roman" w:hAnsi="Times New Roman" w:cs="Times New Roman"/>
          <w:sz w:val="24"/>
          <w:szCs w:val="24"/>
        </w:rPr>
        <w:t xml:space="preserve"> to kill Hilda Krause, the wife of Caesars Palace slot manager Marvin Krause. During a robbery of the Krause home on Jan. 14, 1974, the husband was beaten and the wife had her throat slit. She was stabbed in the back with a butcher knife and strangled with cord or rope.</w:t>
      </w:r>
    </w:p>
    <w:p w:rsidR="00926FBE" w:rsidRPr="00926FBE" w:rsidRDefault="00926FBE" w:rsidP="00926FBE">
      <w:pPr>
        <w:spacing w:before="100" w:beforeAutospacing="1" w:after="100" w:afterAutospacing="1" w:line="240" w:lineRule="auto"/>
        <w:rPr>
          <w:rFonts w:ascii="Times New Roman" w:eastAsia="Times New Roman" w:hAnsi="Times New Roman" w:cs="Times New Roman"/>
          <w:sz w:val="24"/>
          <w:szCs w:val="24"/>
        </w:rPr>
      </w:pPr>
      <w:proofErr w:type="spellStart"/>
      <w:r w:rsidRPr="00926FBE">
        <w:rPr>
          <w:rFonts w:ascii="Times New Roman" w:eastAsia="Times New Roman" w:hAnsi="Times New Roman" w:cs="Times New Roman"/>
          <w:sz w:val="24"/>
          <w:szCs w:val="24"/>
        </w:rPr>
        <w:t>Weakland</w:t>
      </w:r>
      <w:proofErr w:type="spellEnd"/>
      <w:r w:rsidRPr="00926FBE">
        <w:rPr>
          <w:rFonts w:ascii="Times New Roman" w:eastAsia="Times New Roman" w:hAnsi="Times New Roman" w:cs="Times New Roman"/>
          <w:sz w:val="24"/>
          <w:szCs w:val="24"/>
        </w:rPr>
        <w:t xml:space="preserve"> was arrested and agreed to testify. In return he was allowed to plead guilty to a charge of second-degree murder with a sentence of five years to life. </w:t>
      </w:r>
      <w:proofErr w:type="spellStart"/>
      <w:r w:rsidRPr="00926FBE">
        <w:rPr>
          <w:rFonts w:ascii="Times New Roman" w:eastAsia="Times New Roman" w:hAnsi="Times New Roman" w:cs="Times New Roman"/>
          <w:sz w:val="24"/>
          <w:szCs w:val="24"/>
        </w:rPr>
        <w:t>Weakland</w:t>
      </w:r>
      <w:proofErr w:type="spellEnd"/>
      <w:r w:rsidRPr="00926FBE">
        <w:rPr>
          <w:rFonts w:ascii="Times New Roman" w:eastAsia="Times New Roman" w:hAnsi="Times New Roman" w:cs="Times New Roman"/>
          <w:sz w:val="24"/>
          <w:szCs w:val="24"/>
        </w:rPr>
        <w:t xml:space="preserve"> told authorities he was hired by </w:t>
      </w:r>
      <w:proofErr w:type="spellStart"/>
      <w:r w:rsidRPr="00926FBE">
        <w:rPr>
          <w:rFonts w:ascii="Times New Roman" w:eastAsia="Times New Roman" w:hAnsi="Times New Roman" w:cs="Times New Roman"/>
          <w:sz w:val="24"/>
          <w:szCs w:val="24"/>
        </w:rPr>
        <w:t>LaPena</w:t>
      </w:r>
      <w:proofErr w:type="spellEnd"/>
      <w:r w:rsidRPr="00926FBE">
        <w:rPr>
          <w:rFonts w:ascii="Times New Roman" w:eastAsia="Times New Roman" w:hAnsi="Times New Roman" w:cs="Times New Roman"/>
          <w:sz w:val="24"/>
          <w:szCs w:val="24"/>
        </w:rPr>
        <w:t xml:space="preserve"> and his girlfriend, Rosalie Maxwell, for $11,000 to kill Hilda Krause.</w:t>
      </w:r>
    </w:p>
    <w:p w:rsidR="00926FBE" w:rsidRPr="00926FBE" w:rsidRDefault="00926FBE" w:rsidP="00926FBE">
      <w:pPr>
        <w:spacing w:before="100" w:beforeAutospacing="1" w:after="100" w:afterAutospacing="1" w:line="240" w:lineRule="auto"/>
        <w:rPr>
          <w:rFonts w:ascii="Times New Roman" w:eastAsia="Times New Roman" w:hAnsi="Times New Roman" w:cs="Times New Roman"/>
          <w:sz w:val="24"/>
          <w:szCs w:val="24"/>
        </w:rPr>
      </w:pPr>
      <w:r w:rsidRPr="00926FBE">
        <w:rPr>
          <w:rFonts w:ascii="Times New Roman" w:eastAsia="Times New Roman" w:hAnsi="Times New Roman" w:cs="Times New Roman"/>
          <w:sz w:val="24"/>
          <w:szCs w:val="24"/>
        </w:rPr>
        <w:t xml:space="preserve">Maxwell, who worked at Caesars Palace, was dating Marvin Krause. According to testimony, the plot was to kill Hilda </w:t>
      </w:r>
      <w:proofErr w:type="gramStart"/>
      <w:r w:rsidRPr="00926FBE">
        <w:rPr>
          <w:rFonts w:ascii="Times New Roman" w:eastAsia="Times New Roman" w:hAnsi="Times New Roman" w:cs="Times New Roman"/>
          <w:sz w:val="24"/>
          <w:szCs w:val="24"/>
        </w:rPr>
        <w:t>Krause,</w:t>
      </w:r>
      <w:proofErr w:type="gramEnd"/>
      <w:r w:rsidRPr="00926FBE">
        <w:rPr>
          <w:rFonts w:ascii="Times New Roman" w:eastAsia="Times New Roman" w:hAnsi="Times New Roman" w:cs="Times New Roman"/>
          <w:sz w:val="24"/>
          <w:szCs w:val="24"/>
        </w:rPr>
        <w:t xml:space="preserve"> Maxwell would marry Krause and inherit his fortune for the benefit of herself and </w:t>
      </w:r>
      <w:proofErr w:type="spellStart"/>
      <w:r w:rsidRPr="00926FBE">
        <w:rPr>
          <w:rFonts w:ascii="Times New Roman" w:eastAsia="Times New Roman" w:hAnsi="Times New Roman" w:cs="Times New Roman"/>
          <w:sz w:val="24"/>
          <w:szCs w:val="24"/>
        </w:rPr>
        <w:t>LaPena</w:t>
      </w:r>
      <w:proofErr w:type="spellEnd"/>
      <w:r w:rsidRPr="00926FBE">
        <w:rPr>
          <w:rFonts w:ascii="Times New Roman" w:eastAsia="Times New Roman" w:hAnsi="Times New Roman" w:cs="Times New Roman"/>
          <w:sz w:val="24"/>
          <w:szCs w:val="24"/>
        </w:rPr>
        <w:t>. About one year after the murder of Hilda Krause, Marvin Krause died of causes unrelated to the beating.</w:t>
      </w:r>
    </w:p>
    <w:p w:rsidR="00926FBE" w:rsidRPr="00926FBE" w:rsidRDefault="00926FBE" w:rsidP="00926FBE">
      <w:pPr>
        <w:spacing w:before="100" w:beforeAutospacing="1" w:after="100" w:afterAutospacing="1" w:line="240" w:lineRule="auto"/>
        <w:rPr>
          <w:rFonts w:ascii="Times New Roman" w:eastAsia="Times New Roman" w:hAnsi="Times New Roman" w:cs="Times New Roman"/>
          <w:sz w:val="24"/>
          <w:szCs w:val="24"/>
        </w:rPr>
      </w:pPr>
      <w:proofErr w:type="spellStart"/>
      <w:r w:rsidRPr="00926FBE">
        <w:rPr>
          <w:rFonts w:ascii="Times New Roman" w:eastAsia="Times New Roman" w:hAnsi="Times New Roman" w:cs="Times New Roman"/>
          <w:sz w:val="24"/>
          <w:szCs w:val="24"/>
        </w:rPr>
        <w:t>LaPena</w:t>
      </w:r>
      <w:proofErr w:type="spellEnd"/>
      <w:r w:rsidRPr="00926FBE">
        <w:rPr>
          <w:rFonts w:ascii="Times New Roman" w:eastAsia="Times New Roman" w:hAnsi="Times New Roman" w:cs="Times New Roman"/>
          <w:sz w:val="24"/>
          <w:szCs w:val="24"/>
        </w:rPr>
        <w:t xml:space="preserve"> was convicted and Maxwell was acquitted. The Supreme Court reversed </w:t>
      </w:r>
      <w:proofErr w:type="spellStart"/>
      <w:r w:rsidRPr="00926FBE">
        <w:rPr>
          <w:rFonts w:ascii="Times New Roman" w:eastAsia="Times New Roman" w:hAnsi="Times New Roman" w:cs="Times New Roman"/>
          <w:sz w:val="24"/>
          <w:szCs w:val="24"/>
        </w:rPr>
        <w:t>LaPena's</w:t>
      </w:r>
      <w:proofErr w:type="spellEnd"/>
      <w:r w:rsidRPr="00926FBE">
        <w:rPr>
          <w:rFonts w:ascii="Times New Roman" w:eastAsia="Times New Roman" w:hAnsi="Times New Roman" w:cs="Times New Roman"/>
          <w:sz w:val="24"/>
          <w:szCs w:val="24"/>
        </w:rPr>
        <w:t xml:space="preserve"> conviction and ordered a new trial on grounds that admission of </w:t>
      </w:r>
      <w:proofErr w:type="spellStart"/>
      <w:r w:rsidRPr="00926FBE">
        <w:rPr>
          <w:rFonts w:ascii="Times New Roman" w:eastAsia="Times New Roman" w:hAnsi="Times New Roman" w:cs="Times New Roman"/>
          <w:sz w:val="24"/>
          <w:szCs w:val="24"/>
        </w:rPr>
        <w:t>Weakland's</w:t>
      </w:r>
      <w:proofErr w:type="spellEnd"/>
      <w:r w:rsidRPr="00926FBE">
        <w:rPr>
          <w:rFonts w:ascii="Times New Roman" w:eastAsia="Times New Roman" w:hAnsi="Times New Roman" w:cs="Times New Roman"/>
          <w:sz w:val="24"/>
          <w:szCs w:val="24"/>
        </w:rPr>
        <w:t xml:space="preserve"> statements was reversible error.</w:t>
      </w:r>
    </w:p>
    <w:p w:rsidR="00926FBE" w:rsidRPr="00926FBE" w:rsidRDefault="00926FBE" w:rsidP="00926FBE">
      <w:pPr>
        <w:spacing w:before="100" w:beforeAutospacing="1" w:after="100" w:afterAutospacing="1" w:line="240" w:lineRule="auto"/>
        <w:rPr>
          <w:rFonts w:ascii="Times New Roman" w:eastAsia="Times New Roman" w:hAnsi="Times New Roman" w:cs="Times New Roman"/>
          <w:sz w:val="24"/>
          <w:szCs w:val="24"/>
        </w:rPr>
      </w:pPr>
      <w:r w:rsidRPr="00926FBE">
        <w:rPr>
          <w:rFonts w:ascii="Times New Roman" w:eastAsia="Times New Roman" w:hAnsi="Times New Roman" w:cs="Times New Roman"/>
          <w:sz w:val="24"/>
          <w:szCs w:val="24"/>
        </w:rPr>
        <w:t xml:space="preserve">In 1982, </w:t>
      </w:r>
      <w:proofErr w:type="spellStart"/>
      <w:r w:rsidRPr="00926FBE">
        <w:rPr>
          <w:rFonts w:ascii="Times New Roman" w:eastAsia="Times New Roman" w:hAnsi="Times New Roman" w:cs="Times New Roman"/>
          <w:sz w:val="24"/>
          <w:szCs w:val="24"/>
        </w:rPr>
        <w:t>Weakland</w:t>
      </w:r>
      <w:proofErr w:type="spellEnd"/>
      <w:r w:rsidRPr="00926FBE">
        <w:rPr>
          <w:rFonts w:ascii="Times New Roman" w:eastAsia="Times New Roman" w:hAnsi="Times New Roman" w:cs="Times New Roman"/>
          <w:sz w:val="24"/>
          <w:szCs w:val="24"/>
        </w:rPr>
        <w:t xml:space="preserve"> went before a Clark County grand jury and testified that </w:t>
      </w:r>
      <w:proofErr w:type="spellStart"/>
      <w:r w:rsidRPr="00926FBE">
        <w:rPr>
          <w:rFonts w:ascii="Times New Roman" w:eastAsia="Times New Roman" w:hAnsi="Times New Roman" w:cs="Times New Roman"/>
          <w:sz w:val="24"/>
          <w:szCs w:val="24"/>
        </w:rPr>
        <w:t>LaPena</w:t>
      </w:r>
      <w:proofErr w:type="spellEnd"/>
      <w:r w:rsidRPr="00926FBE">
        <w:rPr>
          <w:rFonts w:ascii="Times New Roman" w:eastAsia="Times New Roman" w:hAnsi="Times New Roman" w:cs="Times New Roman"/>
          <w:sz w:val="24"/>
          <w:szCs w:val="24"/>
        </w:rPr>
        <w:t xml:space="preserve"> hired him for the killing. He also testified at trial in return for an agreement by the district attorney's office to stop opposing his parole.</w:t>
      </w:r>
    </w:p>
    <w:p w:rsidR="00926FBE" w:rsidRPr="00926FBE" w:rsidRDefault="00926FBE" w:rsidP="00926FBE">
      <w:pPr>
        <w:spacing w:before="100" w:beforeAutospacing="1" w:after="100" w:afterAutospacing="1" w:line="240" w:lineRule="auto"/>
        <w:rPr>
          <w:rFonts w:ascii="Times New Roman" w:eastAsia="Times New Roman" w:hAnsi="Times New Roman" w:cs="Times New Roman"/>
          <w:sz w:val="24"/>
          <w:szCs w:val="24"/>
        </w:rPr>
      </w:pPr>
      <w:proofErr w:type="spellStart"/>
      <w:r w:rsidRPr="00926FBE">
        <w:rPr>
          <w:rFonts w:ascii="Times New Roman" w:eastAsia="Times New Roman" w:hAnsi="Times New Roman" w:cs="Times New Roman"/>
          <w:sz w:val="24"/>
          <w:szCs w:val="24"/>
        </w:rPr>
        <w:lastRenderedPageBreak/>
        <w:t>LaPena</w:t>
      </w:r>
      <w:proofErr w:type="spellEnd"/>
      <w:r w:rsidRPr="00926FBE">
        <w:rPr>
          <w:rFonts w:ascii="Times New Roman" w:eastAsia="Times New Roman" w:hAnsi="Times New Roman" w:cs="Times New Roman"/>
          <w:sz w:val="24"/>
          <w:szCs w:val="24"/>
        </w:rPr>
        <w:t xml:space="preserve"> was convicted a second time in 1989 and sentenced to life in prison without the possibility of parole.</w:t>
      </w:r>
    </w:p>
    <w:p w:rsidR="00926FBE" w:rsidRPr="00926FBE" w:rsidRDefault="00926FBE" w:rsidP="00926FBE">
      <w:pPr>
        <w:spacing w:before="100" w:beforeAutospacing="1" w:after="100" w:afterAutospacing="1" w:line="240" w:lineRule="auto"/>
        <w:rPr>
          <w:rFonts w:ascii="Times New Roman" w:eastAsia="Times New Roman" w:hAnsi="Times New Roman" w:cs="Times New Roman"/>
          <w:sz w:val="24"/>
          <w:szCs w:val="24"/>
        </w:rPr>
      </w:pPr>
      <w:r w:rsidRPr="00926FBE">
        <w:rPr>
          <w:rFonts w:ascii="Times New Roman" w:eastAsia="Times New Roman" w:hAnsi="Times New Roman" w:cs="Times New Roman"/>
          <w:sz w:val="24"/>
          <w:szCs w:val="24"/>
        </w:rPr>
        <w:t xml:space="preserve">In his petition this time, </w:t>
      </w:r>
      <w:proofErr w:type="spellStart"/>
      <w:r w:rsidRPr="00926FBE">
        <w:rPr>
          <w:rFonts w:ascii="Times New Roman" w:eastAsia="Times New Roman" w:hAnsi="Times New Roman" w:cs="Times New Roman"/>
          <w:sz w:val="24"/>
          <w:szCs w:val="24"/>
        </w:rPr>
        <w:t>LaPena</w:t>
      </w:r>
      <w:proofErr w:type="spellEnd"/>
      <w:r w:rsidRPr="00926FBE">
        <w:rPr>
          <w:rFonts w:ascii="Times New Roman" w:eastAsia="Times New Roman" w:hAnsi="Times New Roman" w:cs="Times New Roman"/>
          <w:sz w:val="24"/>
          <w:szCs w:val="24"/>
        </w:rPr>
        <w:t xml:space="preserve"> said his lawyers at the second trial failed to make an effective effort to impeach the testimony of </w:t>
      </w:r>
      <w:proofErr w:type="spellStart"/>
      <w:r w:rsidRPr="00926FBE">
        <w:rPr>
          <w:rFonts w:ascii="Times New Roman" w:eastAsia="Times New Roman" w:hAnsi="Times New Roman" w:cs="Times New Roman"/>
          <w:sz w:val="24"/>
          <w:szCs w:val="24"/>
        </w:rPr>
        <w:t>Weakland</w:t>
      </w:r>
      <w:proofErr w:type="spellEnd"/>
      <w:r w:rsidRPr="00926FBE">
        <w:rPr>
          <w:rFonts w:ascii="Times New Roman" w:eastAsia="Times New Roman" w:hAnsi="Times New Roman" w:cs="Times New Roman"/>
          <w:sz w:val="24"/>
          <w:szCs w:val="24"/>
        </w:rPr>
        <w:t xml:space="preserve">. The Supreme Court said attorneys for </w:t>
      </w:r>
      <w:proofErr w:type="spellStart"/>
      <w:r w:rsidRPr="00926FBE">
        <w:rPr>
          <w:rFonts w:ascii="Times New Roman" w:eastAsia="Times New Roman" w:hAnsi="Times New Roman" w:cs="Times New Roman"/>
          <w:sz w:val="24"/>
          <w:szCs w:val="24"/>
        </w:rPr>
        <w:t>LaPena</w:t>
      </w:r>
      <w:proofErr w:type="spellEnd"/>
      <w:r w:rsidRPr="00926FBE">
        <w:rPr>
          <w:rFonts w:ascii="Times New Roman" w:eastAsia="Times New Roman" w:hAnsi="Times New Roman" w:cs="Times New Roman"/>
          <w:sz w:val="24"/>
          <w:szCs w:val="24"/>
        </w:rPr>
        <w:t xml:space="preserve"> brought out the change of stories by </w:t>
      </w:r>
      <w:proofErr w:type="spellStart"/>
      <w:r w:rsidRPr="00926FBE">
        <w:rPr>
          <w:rFonts w:ascii="Times New Roman" w:eastAsia="Times New Roman" w:hAnsi="Times New Roman" w:cs="Times New Roman"/>
          <w:sz w:val="24"/>
          <w:szCs w:val="24"/>
        </w:rPr>
        <w:t>Weakland</w:t>
      </w:r>
      <w:proofErr w:type="spellEnd"/>
      <w:r w:rsidRPr="00926FBE">
        <w:rPr>
          <w:rFonts w:ascii="Times New Roman" w:eastAsia="Times New Roman" w:hAnsi="Times New Roman" w:cs="Times New Roman"/>
          <w:sz w:val="24"/>
          <w:szCs w:val="24"/>
        </w:rPr>
        <w:t xml:space="preserve"> and presented the testimony of a psychologist, who called </w:t>
      </w:r>
      <w:proofErr w:type="spellStart"/>
      <w:r w:rsidRPr="00926FBE">
        <w:rPr>
          <w:rFonts w:ascii="Times New Roman" w:eastAsia="Times New Roman" w:hAnsi="Times New Roman" w:cs="Times New Roman"/>
          <w:sz w:val="24"/>
          <w:szCs w:val="24"/>
        </w:rPr>
        <w:t>Weakland</w:t>
      </w:r>
      <w:proofErr w:type="spellEnd"/>
      <w:r w:rsidRPr="00926FBE">
        <w:rPr>
          <w:rFonts w:ascii="Times New Roman" w:eastAsia="Times New Roman" w:hAnsi="Times New Roman" w:cs="Times New Roman"/>
          <w:sz w:val="24"/>
          <w:szCs w:val="24"/>
        </w:rPr>
        <w:t xml:space="preserve"> a psychopathic liar.</w:t>
      </w:r>
    </w:p>
    <w:p w:rsidR="00926FBE" w:rsidRPr="00926FBE" w:rsidRDefault="00926FBE" w:rsidP="00926FBE">
      <w:pPr>
        <w:spacing w:before="100" w:beforeAutospacing="1" w:after="100" w:afterAutospacing="1" w:line="240" w:lineRule="auto"/>
        <w:rPr>
          <w:rFonts w:ascii="Times New Roman" w:eastAsia="Times New Roman" w:hAnsi="Times New Roman" w:cs="Times New Roman"/>
          <w:sz w:val="24"/>
          <w:szCs w:val="24"/>
        </w:rPr>
      </w:pPr>
      <w:proofErr w:type="spellStart"/>
      <w:r w:rsidRPr="00926FBE">
        <w:rPr>
          <w:rFonts w:ascii="Times New Roman" w:eastAsia="Times New Roman" w:hAnsi="Times New Roman" w:cs="Times New Roman"/>
          <w:sz w:val="24"/>
          <w:szCs w:val="24"/>
        </w:rPr>
        <w:t>LaPena</w:t>
      </w:r>
      <w:proofErr w:type="spellEnd"/>
      <w:r w:rsidRPr="00926FBE">
        <w:rPr>
          <w:rFonts w:ascii="Times New Roman" w:eastAsia="Times New Roman" w:hAnsi="Times New Roman" w:cs="Times New Roman"/>
          <w:sz w:val="24"/>
          <w:szCs w:val="24"/>
        </w:rPr>
        <w:t xml:space="preserve">, who has denied he ever put out the contract on Hilda Krause, also blamed his lawyers for not calling on him to testify at the second trial. He had testified at the first. The court said </w:t>
      </w:r>
      <w:proofErr w:type="spellStart"/>
      <w:r w:rsidRPr="00926FBE">
        <w:rPr>
          <w:rFonts w:ascii="Times New Roman" w:eastAsia="Times New Roman" w:hAnsi="Times New Roman" w:cs="Times New Roman"/>
          <w:sz w:val="24"/>
          <w:szCs w:val="24"/>
        </w:rPr>
        <w:t>LaPena</w:t>
      </w:r>
      <w:proofErr w:type="spellEnd"/>
      <w:r w:rsidRPr="00926FBE">
        <w:rPr>
          <w:rFonts w:ascii="Times New Roman" w:eastAsia="Times New Roman" w:hAnsi="Times New Roman" w:cs="Times New Roman"/>
          <w:sz w:val="24"/>
          <w:szCs w:val="24"/>
        </w:rPr>
        <w:t xml:space="preserve"> made an informed strategic choice not to testify at the second trial to avoid a stiff cross-examination by prosecutor Mel Harmon.</w:t>
      </w:r>
    </w:p>
    <w:p w:rsidR="00926FBE" w:rsidRPr="00926FBE" w:rsidRDefault="00926FBE" w:rsidP="00926FBE">
      <w:pPr>
        <w:spacing w:before="100" w:beforeAutospacing="1" w:after="100" w:afterAutospacing="1" w:line="240" w:lineRule="auto"/>
        <w:rPr>
          <w:rFonts w:ascii="Times New Roman" w:eastAsia="Times New Roman" w:hAnsi="Times New Roman" w:cs="Times New Roman"/>
          <w:sz w:val="24"/>
          <w:szCs w:val="24"/>
        </w:rPr>
      </w:pPr>
      <w:r w:rsidRPr="00926FBE">
        <w:rPr>
          <w:rFonts w:ascii="Times New Roman" w:eastAsia="Times New Roman" w:hAnsi="Times New Roman" w:cs="Times New Roman"/>
          <w:sz w:val="24"/>
          <w:szCs w:val="24"/>
        </w:rPr>
        <w:t xml:space="preserve">Chief Justice Charles Springer dissented, saying </w:t>
      </w:r>
      <w:proofErr w:type="spellStart"/>
      <w:r w:rsidRPr="00926FBE">
        <w:rPr>
          <w:rFonts w:ascii="Times New Roman" w:eastAsia="Times New Roman" w:hAnsi="Times New Roman" w:cs="Times New Roman"/>
          <w:sz w:val="24"/>
          <w:szCs w:val="24"/>
        </w:rPr>
        <w:t>LaPena</w:t>
      </w:r>
      <w:proofErr w:type="spellEnd"/>
      <w:r w:rsidRPr="00926FBE">
        <w:rPr>
          <w:rFonts w:ascii="Times New Roman" w:eastAsia="Times New Roman" w:hAnsi="Times New Roman" w:cs="Times New Roman"/>
          <w:sz w:val="24"/>
          <w:szCs w:val="24"/>
        </w:rPr>
        <w:t xml:space="preserve"> was convicted on the testimony of a perjurer and murderer and that there are "many questions and weaknesses" in the case.</w:t>
      </w:r>
    </w:p>
    <w:p w:rsidR="0012036C" w:rsidRDefault="0012036C"/>
    <w:sectPr w:rsidR="0012036C" w:rsidSect="001203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6FBE"/>
    <w:rsid w:val="0012036C"/>
    <w:rsid w:val="00926F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36C"/>
  </w:style>
  <w:style w:type="paragraph" w:styleId="Heading1">
    <w:name w:val="heading 1"/>
    <w:basedOn w:val="Normal"/>
    <w:link w:val="Heading1Char"/>
    <w:uiPriority w:val="9"/>
    <w:qFormat/>
    <w:rsid w:val="00926F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6FBE"/>
    <w:rPr>
      <w:rFonts w:ascii="Times New Roman" w:eastAsia="Times New Roman" w:hAnsi="Times New Roman" w:cs="Times New Roman"/>
      <w:b/>
      <w:bCs/>
      <w:kern w:val="36"/>
      <w:sz w:val="48"/>
      <w:szCs w:val="48"/>
    </w:rPr>
  </w:style>
  <w:style w:type="paragraph" w:customStyle="1" w:styleId="bypubdate">
    <w:name w:val="bypubdate"/>
    <w:basedOn w:val="Normal"/>
    <w:rsid w:val="00926FB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26F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4137150">
      <w:bodyDiv w:val="1"/>
      <w:marLeft w:val="0"/>
      <w:marRight w:val="0"/>
      <w:marTop w:val="0"/>
      <w:marBottom w:val="0"/>
      <w:divBdr>
        <w:top w:val="none" w:sz="0" w:space="0" w:color="auto"/>
        <w:left w:val="none" w:sz="0" w:space="0" w:color="auto"/>
        <w:bottom w:val="none" w:sz="0" w:space="0" w:color="auto"/>
        <w:right w:val="none" w:sz="0" w:space="0" w:color="auto"/>
      </w:divBdr>
      <w:divsChild>
        <w:div w:id="1013067913">
          <w:marLeft w:val="0"/>
          <w:marRight w:val="0"/>
          <w:marTop w:val="0"/>
          <w:marBottom w:val="0"/>
          <w:divBdr>
            <w:top w:val="none" w:sz="0" w:space="0" w:color="auto"/>
            <w:left w:val="none" w:sz="0" w:space="0" w:color="auto"/>
            <w:bottom w:val="none" w:sz="0" w:space="0" w:color="auto"/>
            <w:right w:val="none" w:sz="0" w:space="0" w:color="auto"/>
          </w:divBdr>
        </w:div>
        <w:div w:id="236717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2881</Characters>
  <Application>Microsoft Office Word</Application>
  <DocSecurity>0</DocSecurity>
  <Lines>24</Lines>
  <Paragraphs>6</Paragraphs>
  <ScaleCrop>false</ScaleCrop>
  <Company/>
  <LinksUpToDate>false</LinksUpToDate>
  <CharactersWithSpaces>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King</dc:creator>
  <cp:lastModifiedBy>Larry King</cp:lastModifiedBy>
  <cp:revision>1</cp:revision>
  <dcterms:created xsi:type="dcterms:W3CDTF">2013-01-21T02:47:00Z</dcterms:created>
  <dcterms:modified xsi:type="dcterms:W3CDTF">2013-01-21T02:48:00Z</dcterms:modified>
</cp:coreProperties>
</file>